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A8BD2" w14:textId="77777777" w:rsidR="00646F5C" w:rsidRPr="00646F5C" w:rsidRDefault="00646F5C" w:rsidP="00646F5C">
      <w:pPr>
        <w:shd w:val="clear" w:color="auto" w:fill="FFFFFF"/>
        <w:spacing w:before="225" w:after="225"/>
        <w:outlineLvl w:val="0"/>
        <w:rPr>
          <w:rFonts w:ascii="Helvetica Neue" w:eastAsia="Times New Roman" w:hAnsi="Helvetica Neue" w:cs="Times New Roman"/>
          <w:color w:val="666666"/>
          <w:kern w:val="36"/>
          <w:sz w:val="60"/>
          <w:szCs w:val="60"/>
        </w:rPr>
      </w:pPr>
      <w:r w:rsidRPr="00646F5C">
        <w:rPr>
          <w:rFonts w:ascii="Helvetica Neue" w:eastAsia="Times New Roman" w:hAnsi="Helvetica Neue" w:cs="Times New Roman"/>
          <w:color w:val="666666"/>
          <w:kern w:val="36"/>
          <w:sz w:val="60"/>
          <w:szCs w:val="60"/>
        </w:rPr>
        <w:t>Supplementary Description of Assignment 2: e-portfolio &amp; e-journal</w:t>
      </w:r>
    </w:p>
    <w:p w14:paraId="2BB2B927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color w:val="0000FF"/>
          <w:sz w:val="28"/>
          <w:szCs w:val="28"/>
        </w:rPr>
        <w:t>Assignment 2</w:t>
      </w:r>
    </w:p>
    <w:p w14:paraId="0275DA0C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color w:val="000000"/>
        </w:rPr>
        <w:t>Description. Individual work. Comprises an e-journal and an e-portfolio </w:t>
      </w:r>
    </w:p>
    <w:p w14:paraId="7E3ABFC5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color w:val="000000"/>
        </w:rPr>
        <w:br/>
      </w:r>
      <w:r w:rsidRPr="00646F5C">
        <w:rPr>
          <w:rFonts w:ascii="Helvetica Neue" w:hAnsi="Helvetica Neue" w:cs="Times New Roman"/>
          <w:b/>
          <w:bCs/>
          <w:color w:val="0000FF"/>
          <w:sz w:val="28"/>
          <w:szCs w:val="28"/>
        </w:rPr>
        <w:t>Criteria for assessment</w:t>
      </w:r>
    </w:p>
    <w:p w14:paraId="2EDBD85D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bookmarkStart w:id="0" w:name="_GoBack"/>
      <w:bookmarkEnd w:id="0"/>
      <w:r w:rsidRPr="00646F5C">
        <w:rPr>
          <w:rFonts w:ascii="Helvetica Neue" w:hAnsi="Helvetica Neue" w:cs="Times New Roman"/>
          <w:color w:val="000000"/>
        </w:rPr>
        <w:t xml:space="preserve">• Quality and professionalism of e-journal and mapping • Completion of </w:t>
      </w:r>
      <w:proofErr w:type="spellStart"/>
      <w:r w:rsidRPr="00646F5C">
        <w:rPr>
          <w:rFonts w:ascii="Helvetica Neue" w:hAnsi="Helvetica Neue" w:cs="Times New Roman"/>
          <w:color w:val="000000"/>
        </w:rPr>
        <w:t>Mahara</w:t>
      </w:r>
      <w:proofErr w:type="spellEnd"/>
      <w:r w:rsidRPr="00646F5C">
        <w:rPr>
          <w:rFonts w:ascii="Helvetica Neue" w:hAnsi="Helvetica Neue" w:cs="Times New Roman"/>
          <w:color w:val="000000"/>
        </w:rPr>
        <w:t xml:space="preserve"> and overall Design and Layout, including Written Expression: grammar, spelling, structure, coherence • Depth of reflection on teamwork and conflict resolution • Depth of reflection on ethical behavior • Clarity in the explanation of personal development needs linked to the skills for the information age (SFIA) and professionalism in ICT. • Depth of reflection and careful analysis about your future, presented in a well-constructed coherent manner.</w:t>
      </w:r>
    </w:p>
    <w:p w14:paraId="430832A3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b/>
          <w:bCs/>
          <w:color w:val="0000FF"/>
          <w:sz w:val="28"/>
          <w:szCs w:val="28"/>
        </w:rPr>
        <w:t>Description</w:t>
      </w:r>
    </w:p>
    <w:p w14:paraId="2C8B82AA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color w:val="000000"/>
        </w:rPr>
        <w:t>The Lecturer/Tutor will attempt to describe the e-portfolio assignment during tutorials and prompt additional requests for additional feedback during tutorials, especially during the first 7 tutorials given the assignment release in week 2. You will be expected to upload intermediate deliverables to Canvas in weeks 4, 7 and 10.</w:t>
      </w:r>
    </w:p>
    <w:p w14:paraId="7F20795D" w14:textId="77777777" w:rsidR="00646F5C" w:rsidRPr="00646F5C" w:rsidRDefault="00646F5C" w:rsidP="00646F5C">
      <w:pPr>
        <w:shd w:val="clear" w:color="auto" w:fill="FFFFFF"/>
        <w:spacing w:before="180" w:after="180"/>
        <w:rPr>
          <w:rFonts w:ascii="Helvetica Neue" w:hAnsi="Helvetica Neue" w:cs="Times New Roman"/>
          <w:color w:val="000000"/>
        </w:rPr>
      </w:pPr>
      <w:r w:rsidRPr="00646F5C">
        <w:rPr>
          <w:rFonts w:ascii="Helvetica Neue" w:hAnsi="Helvetica Neue" w:cs="Times New Roman"/>
          <w:color w:val="000000"/>
        </w:rPr>
        <w:t>Overall, you will provide 2 files.</w:t>
      </w:r>
    </w:p>
    <w:p w14:paraId="1BDCDB2D" w14:textId="77777777" w:rsidR="00646F5C" w:rsidRPr="00646F5C" w:rsidRDefault="00646F5C" w:rsidP="00646F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a pdf version of your Excel e-journal</w:t>
      </w:r>
      <w:r w:rsidRPr="00646F5C">
        <w:rPr>
          <w:rFonts w:ascii="Helvetica" w:eastAsia="Times New Roman" w:hAnsi="Helvetica" w:cs="Times New Roman"/>
          <w:color w:val="000000"/>
        </w:rPr>
        <w:t> (professional diary over weeks 2-12, mapped to SFIA 7 skills and competencies and ACS Code of Ethics). </w:t>
      </w:r>
    </w:p>
    <w:p w14:paraId="02D10087" w14:textId="77777777" w:rsidR="00646F5C" w:rsidRPr="00646F5C" w:rsidRDefault="00646F5C" w:rsidP="00646F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a single pdf file (e-portfolio) containing all other deliverables on separate pages and inclusive of an index that links to each deliverable. Deliverables include, in order of presentation, the following:</w:t>
      </w:r>
    </w:p>
    <w:p w14:paraId="270DF0D8" w14:textId="77777777" w:rsidR="00646F5C" w:rsidRPr="00646F5C" w:rsidRDefault="00646F5C" w:rsidP="00646F5C">
      <w:pPr>
        <w:numPr>
          <w:ilvl w:val="0"/>
          <w:numId w:val="2"/>
        </w:numPr>
        <w:shd w:val="clear" w:color="auto" w:fill="FFFFFF"/>
        <w:ind w:left="750"/>
        <w:rPr>
          <w:rFonts w:ascii="Helvetica Neue" w:eastAsia="Times New Roman" w:hAnsi="Helvetica Neue" w:cs="Times New Roman"/>
          <w:color w:val="000000"/>
        </w:rPr>
      </w:pPr>
    </w:p>
    <w:p w14:paraId="5CDD51FB" w14:textId="77777777" w:rsidR="00646F5C" w:rsidRPr="00646F5C" w:rsidRDefault="00646F5C" w:rsidP="00646F5C">
      <w:pPr>
        <w:numPr>
          <w:ilvl w:val="1"/>
          <w:numId w:val="2"/>
        </w:numPr>
        <w:shd w:val="clear" w:color="auto" w:fill="FFFFFF"/>
        <w:ind w:left="1125"/>
        <w:rPr>
          <w:rFonts w:ascii="Helvetica Neue" w:eastAsia="Times New Roman" w:hAnsi="Helvetica Neue" w:cs="Times New Roman"/>
          <w:color w:val="000000"/>
        </w:rPr>
      </w:pPr>
    </w:p>
    <w:p w14:paraId="319EEDEA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Job Analysis</w:t>
      </w:r>
    </w:p>
    <w:p w14:paraId="3919FAC8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cover letter [1 page, 12-point font] for Real Job Advertisement</w:t>
      </w:r>
    </w:p>
    <w:p w14:paraId="34B69D27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resume, normally be 2-5 pages (needed but not assessed, except for formatting and logic and spellcheck)</w:t>
      </w:r>
    </w:p>
    <w:p w14:paraId="5CB7BA7B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lastRenderedPageBreak/>
        <w:t>Real Job Advertisement corresponding to your ideal position upon graduation</w:t>
      </w:r>
    </w:p>
    <w:p w14:paraId="0F79EE4F" w14:textId="77777777" w:rsidR="00646F5C" w:rsidRPr="00646F5C" w:rsidRDefault="00646F5C" w:rsidP="00646F5C">
      <w:pPr>
        <w:numPr>
          <w:ilvl w:val="4"/>
          <w:numId w:val="2"/>
        </w:numPr>
        <w:shd w:val="clear" w:color="auto" w:fill="FFFFFF"/>
        <w:spacing w:before="100" w:beforeAutospacing="1" w:after="100" w:afterAutospacing="1"/>
        <w:ind w:left="187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I recommended a UK job advertisement (as they will likely refer to SFIA level-numbers) or that you generate a table of assumed SFIA level-numbers from your Job Advertisement if it describes levels in words rather than SFIA level-numbers.</w:t>
      </w:r>
    </w:p>
    <w:p w14:paraId="53B7F635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Skills analysis</w:t>
      </w:r>
    </w:p>
    <w:p w14:paraId="536D4138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proofErr w:type="spellStart"/>
      <w:r w:rsidRPr="00646F5C">
        <w:rPr>
          <w:rFonts w:ascii="Helvetica Neue" w:eastAsia="Times New Roman" w:hAnsi="Helvetica Neue" w:cs="Times New Roman"/>
          <w:color w:val="000000"/>
        </w:rPr>
        <w:t>Self analysis</w:t>
      </w:r>
      <w:proofErr w:type="spellEnd"/>
      <w:r w:rsidRPr="00646F5C">
        <w:rPr>
          <w:rFonts w:ascii="Helvetica Neue" w:eastAsia="Times New Roman" w:hAnsi="Helvetica Neue" w:cs="Times New Roman"/>
          <w:color w:val="000000"/>
        </w:rPr>
        <w:t>. What skills do I currently have and at what SFIA Level?</w:t>
      </w:r>
    </w:p>
    <w:p w14:paraId="216BE5C0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" w:eastAsia="Times New Roman" w:hAnsi="Helvetica" w:cs="Times New Roman"/>
          <w:color w:val="000000"/>
        </w:rPr>
        <w:t>Skills Gap Analysis. </w:t>
      </w:r>
      <w:r w:rsidRPr="00646F5C">
        <w:rPr>
          <w:rFonts w:ascii="Helvetica Neue" w:eastAsia="Times New Roman" w:hAnsi="Helvetica Neue" w:cs="Times New Roman"/>
          <w:color w:val="000000"/>
        </w:rPr>
        <w:t>What Skills do I need to acquire or improve to get Job in the Real Job Advertisement? How will I get these skills and how will I monitor?</w:t>
      </w:r>
    </w:p>
    <w:p w14:paraId="4359B983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Extensive analysis, to demonstrate your understanding of SFIA and its utility. Be realistic in your appraisal of SFIA skill levels</w:t>
      </w:r>
    </w:p>
    <w:p w14:paraId="642EAA5C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Five-year professional plan (starting from now) linked to SFIA and professionalism in ICT </w:t>
      </w:r>
    </w:p>
    <w:p w14:paraId="6D4A681B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 xml:space="preserve">must be a realistic plan (not overly complex) with pivot points and milestones. It should set out a clear pathway for </w:t>
      </w:r>
      <w:proofErr w:type="gramStart"/>
      <w:r w:rsidRPr="00646F5C">
        <w:rPr>
          <w:rFonts w:ascii="Helvetica Neue" w:eastAsia="Times New Roman" w:hAnsi="Helvetica Neue" w:cs="Times New Roman"/>
          <w:color w:val="000000"/>
        </w:rPr>
        <w:t>your</w:t>
      </w:r>
      <w:proofErr w:type="gramEnd"/>
      <w:r w:rsidRPr="00646F5C">
        <w:rPr>
          <w:rFonts w:ascii="Helvetica Neue" w:eastAsia="Times New Roman" w:hAnsi="Helvetica Neue" w:cs="Times New Roman"/>
          <w:color w:val="000000"/>
        </w:rPr>
        <w:t xml:space="preserve"> to follow and gauge whether or not your plan is working.</w:t>
      </w:r>
    </w:p>
    <w:p w14:paraId="5A88C819" w14:textId="77777777" w:rsidR="00646F5C" w:rsidRPr="00646F5C" w:rsidRDefault="00646F5C" w:rsidP="00646F5C">
      <w:pPr>
        <w:numPr>
          <w:ilvl w:val="3"/>
          <w:numId w:val="2"/>
        </w:numPr>
        <w:shd w:val="clear" w:color="auto" w:fill="FFFFFF"/>
        <w:spacing w:before="100" w:beforeAutospacing="1" w:after="100" w:afterAutospacing="1"/>
        <w:ind w:left="1500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Metrics for that 5-year professional plan (How do I know my plan is working?) to ensure you can measure your progress.</w:t>
      </w:r>
    </w:p>
    <w:p w14:paraId="4C713D53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reflection on teamwork [1-page] and conflict resolution [1 page]. 12-point font</w:t>
      </w:r>
    </w:p>
    <w:p w14:paraId="2F4A759D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>reflection on professional conduct and ethics [2 page]. 12-point font.</w:t>
      </w:r>
    </w:p>
    <w:p w14:paraId="568EE76B" w14:textId="77777777" w:rsidR="00646F5C" w:rsidRPr="00646F5C" w:rsidRDefault="00646F5C" w:rsidP="00646F5C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000000"/>
        </w:rPr>
      </w:pPr>
      <w:r w:rsidRPr="00646F5C">
        <w:rPr>
          <w:rFonts w:ascii="Helvetica Neue" w:eastAsia="Times New Roman" w:hAnsi="Helvetica Neue" w:cs="Times New Roman"/>
          <w:color w:val="000000"/>
        </w:rPr>
        <w:t xml:space="preserve">Graduates should include a Gantt Chart of their </w:t>
      </w:r>
      <w:proofErr w:type="gramStart"/>
      <w:r w:rsidRPr="00646F5C">
        <w:rPr>
          <w:rFonts w:ascii="Helvetica Neue" w:eastAsia="Times New Roman" w:hAnsi="Helvetica Neue" w:cs="Times New Roman"/>
          <w:color w:val="000000"/>
        </w:rPr>
        <w:t>5 year</w:t>
      </w:r>
      <w:proofErr w:type="gramEnd"/>
      <w:r w:rsidRPr="00646F5C">
        <w:rPr>
          <w:rFonts w:ascii="Helvetica Neue" w:eastAsia="Times New Roman" w:hAnsi="Helvetica Neue" w:cs="Times New Roman"/>
          <w:color w:val="000000"/>
        </w:rPr>
        <w:t xml:space="preserve"> professional plan with metrics.</w:t>
      </w:r>
    </w:p>
    <w:p w14:paraId="4350D67A" w14:textId="77777777" w:rsidR="00937E02" w:rsidRDefault="00937E02"/>
    <w:sectPr w:rsidR="00937E02" w:rsidSect="00535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B50CE"/>
    <w:multiLevelType w:val="multilevel"/>
    <w:tmpl w:val="5D340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786FD8"/>
    <w:multiLevelType w:val="multilevel"/>
    <w:tmpl w:val="F424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5C"/>
    <w:rsid w:val="00535E88"/>
    <w:rsid w:val="00646F5C"/>
    <w:rsid w:val="0093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00F1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46F5C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F5C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46F5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46F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2497</Characters>
  <Application>Microsoft Macintosh Word</Application>
  <DocSecurity>0</DocSecurity>
  <Lines>20</Lines>
  <Paragraphs>5</Paragraphs>
  <ScaleCrop>false</ScaleCrop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sulaimanaleidy@gmail.com</dc:creator>
  <cp:keywords/>
  <dc:description/>
  <cp:lastModifiedBy>sulaimanaleidy@gmail.com</cp:lastModifiedBy>
  <cp:revision>1</cp:revision>
  <dcterms:created xsi:type="dcterms:W3CDTF">2020-03-28T07:14:00Z</dcterms:created>
  <dcterms:modified xsi:type="dcterms:W3CDTF">2020-03-28T07:15:00Z</dcterms:modified>
</cp:coreProperties>
</file>